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0600" w:rsidRDefault="00EC40ED">
      <w:pPr>
        <w:jc w:val="center"/>
        <w:rPr>
          <w:rFonts w:ascii="Times New Roman" w:hAnsi="Times New Roman" w:cs="Times New Roman"/>
          <w:b/>
          <w:bCs/>
          <w:sz w:val="52"/>
          <w:szCs w:val="52"/>
        </w:rPr>
      </w:pPr>
      <w:r>
        <w:rPr>
          <w:rFonts w:ascii="Times New Roman" w:hAnsi="Times New Roman" w:cs="Times New Roman"/>
          <w:b/>
          <w:bCs/>
          <w:sz w:val="52"/>
          <w:szCs w:val="52"/>
        </w:rPr>
        <w:t xml:space="preserve">ICACHE </w:t>
      </w:r>
      <w:r>
        <w:rPr>
          <w:rFonts w:ascii="Times New Roman" w:hAnsi="Times New Roman" w:cs="Times New Roman"/>
          <w:b/>
          <w:bCs/>
          <w:sz w:val="52"/>
          <w:szCs w:val="52"/>
        </w:rPr>
        <w:t>ERROR DOCUMENTATION</w:t>
      </w:r>
    </w:p>
    <w:p w:rsidR="00520600" w:rsidRDefault="00EC40ED">
      <w:pPr>
        <w:rPr>
          <w:rFonts w:ascii="Times New Roman" w:hAnsi="Times New Roman" w:cs="Times New Roman"/>
          <w:b/>
          <w:bCs/>
          <w:sz w:val="32"/>
          <w:szCs w:val="32"/>
        </w:rPr>
      </w:pPr>
      <w:r>
        <w:rPr>
          <w:rFonts w:ascii="Times New Roman" w:hAnsi="Times New Roman" w:cs="Times New Roman"/>
          <w:b/>
          <w:bCs/>
          <w:sz w:val="32"/>
          <w:szCs w:val="32"/>
        </w:rPr>
        <w:t>Introduction:</w:t>
      </w:r>
      <w:bookmarkStart w:id="0" w:name="_GoBack"/>
      <w:bookmarkEnd w:id="0"/>
    </w:p>
    <w:p w:rsidR="00520600" w:rsidRDefault="00EC40ED">
      <w:pPr>
        <w:rPr>
          <w:rFonts w:ascii="Times New Roman" w:hAnsi="Times New Roman" w:cs="Times New Roman"/>
          <w:sz w:val="28"/>
          <w:szCs w:val="28"/>
        </w:rPr>
      </w:pPr>
      <w:r>
        <w:rPr>
          <w:rFonts w:ascii="Times New Roman" w:hAnsi="Times New Roman" w:cs="Times New Roman"/>
          <w:sz w:val="24"/>
          <w:szCs w:val="28"/>
        </w:rPr>
        <w:t xml:space="preserve">The purpose of this document is to identify, categorize, and analyze errors observed in the icache implementation of the uetrv_pcore. It highlights the potential causes, impacts, and recommended fixes for these errors to </w:t>
      </w:r>
      <w:r>
        <w:rPr>
          <w:rFonts w:ascii="Times New Roman" w:hAnsi="Times New Roman" w:cs="Times New Roman"/>
          <w:sz w:val="24"/>
          <w:szCs w:val="28"/>
        </w:rPr>
        <w:t>ensure reliable system behavior</w:t>
      </w:r>
      <w:r>
        <w:rPr>
          <w:rFonts w:ascii="Times New Roman" w:hAnsi="Times New Roman" w:cs="Times New Roman"/>
          <w:sz w:val="28"/>
          <w:szCs w:val="28"/>
        </w:rPr>
        <w:t>.</w:t>
      </w:r>
    </w:p>
    <w:p w:rsidR="00520600" w:rsidRDefault="00EC40ED">
      <w:pPr>
        <w:rPr>
          <w:rFonts w:ascii="Times New Roman" w:hAnsi="Times New Roman" w:cs="Times New Roman"/>
          <w:b/>
          <w:bCs/>
          <w:sz w:val="32"/>
          <w:szCs w:val="32"/>
        </w:rPr>
      </w:pPr>
      <w:r>
        <w:rPr>
          <w:rFonts w:ascii="Times New Roman" w:hAnsi="Times New Roman" w:cs="Times New Roman"/>
          <w:b/>
          <w:bCs/>
          <w:sz w:val="32"/>
          <w:szCs w:val="32"/>
        </w:rPr>
        <w:t>Overview of icache in uetrv_pcore:</w:t>
      </w:r>
    </w:p>
    <w:p w:rsidR="00520600" w:rsidRDefault="00EC40ED">
      <w:pPr>
        <w:rPr>
          <w:rFonts w:ascii="Times New Roman" w:hAnsi="Times New Roman" w:cs="Times New Roman"/>
          <w:sz w:val="24"/>
          <w:szCs w:val="28"/>
        </w:rPr>
      </w:pPr>
      <w:r>
        <w:rPr>
          <w:rFonts w:ascii="Times New Roman" w:hAnsi="Times New Roman" w:cs="Times New Roman"/>
          <w:sz w:val="24"/>
          <w:szCs w:val="28"/>
        </w:rPr>
        <w:t>The icache module in uetrv_pcore is responsible for managing data memory accesses by reducing latency and improving performance. It handles features such as:</w:t>
      </w:r>
    </w:p>
    <w:p w:rsidR="00520600" w:rsidRDefault="00EC40ED">
      <w:pPr>
        <w:pStyle w:val="ListParagraph"/>
        <w:numPr>
          <w:ilvl w:val="0"/>
          <w:numId w:val="2"/>
        </w:numPr>
        <w:rPr>
          <w:rFonts w:ascii="Times New Roman" w:hAnsi="Times New Roman" w:cs="Times New Roman"/>
          <w:sz w:val="24"/>
          <w:szCs w:val="28"/>
        </w:rPr>
      </w:pPr>
      <w:r>
        <w:rPr>
          <w:rFonts w:ascii="Times New Roman" w:hAnsi="Times New Roman" w:cs="Times New Roman"/>
          <w:sz w:val="24"/>
          <w:szCs w:val="28"/>
        </w:rPr>
        <w:t>Cache hits and misses.</w:t>
      </w:r>
    </w:p>
    <w:p w:rsidR="00520600" w:rsidRDefault="00EC40ED">
      <w:pPr>
        <w:pStyle w:val="ListParagraph"/>
        <w:numPr>
          <w:ilvl w:val="0"/>
          <w:numId w:val="2"/>
        </w:numPr>
        <w:rPr>
          <w:rFonts w:ascii="Times New Roman" w:hAnsi="Times New Roman" w:cs="Times New Roman"/>
          <w:sz w:val="24"/>
          <w:szCs w:val="28"/>
        </w:rPr>
      </w:pPr>
      <w:r>
        <w:rPr>
          <w:rFonts w:ascii="Times New Roman" w:hAnsi="Times New Roman" w:cs="Times New Roman"/>
          <w:sz w:val="24"/>
          <w:szCs w:val="28"/>
        </w:rPr>
        <w:t>4-way A</w:t>
      </w:r>
      <w:r>
        <w:rPr>
          <w:rFonts w:ascii="Times New Roman" w:hAnsi="Times New Roman" w:cs="Times New Roman"/>
          <w:sz w:val="24"/>
          <w:szCs w:val="28"/>
        </w:rPr>
        <w:t>ssociative</w:t>
      </w:r>
    </w:p>
    <w:p w:rsidR="00520600" w:rsidRDefault="00EC40ED">
      <w:pPr>
        <w:pStyle w:val="ListParagraph"/>
        <w:numPr>
          <w:ilvl w:val="0"/>
          <w:numId w:val="2"/>
        </w:numPr>
        <w:rPr>
          <w:rFonts w:ascii="Times New Roman" w:hAnsi="Times New Roman" w:cs="Times New Roman"/>
          <w:sz w:val="24"/>
          <w:szCs w:val="28"/>
        </w:rPr>
      </w:pPr>
      <w:r>
        <w:rPr>
          <w:rFonts w:ascii="Times New Roman" w:hAnsi="Times New Roman" w:cs="Times New Roman"/>
          <w:sz w:val="24"/>
          <w:szCs w:val="28"/>
        </w:rPr>
        <w:t>Eviction and replacement policies.</w:t>
      </w:r>
    </w:p>
    <w:p w:rsidR="00520600" w:rsidRDefault="00EC40ED">
      <w:pPr>
        <w:pStyle w:val="ListParagraph"/>
        <w:numPr>
          <w:ilvl w:val="0"/>
          <w:numId w:val="2"/>
        </w:numPr>
        <w:rPr>
          <w:rFonts w:ascii="Times New Roman" w:hAnsi="Times New Roman" w:cs="Times New Roman"/>
          <w:sz w:val="24"/>
          <w:szCs w:val="28"/>
        </w:rPr>
      </w:pPr>
      <w:r>
        <w:rPr>
          <w:rFonts w:ascii="Times New Roman" w:hAnsi="Times New Roman" w:cs="Times New Roman"/>
          <w:sz w:val="24"/>
          <w:szCs w:val="28"/>
        </w:rPr>
        <w:t>Handling memory requests and responses.</w:t>
      </w:r>
    </w:p>
    <w:p w:rsidR="00520600" w:rsidRDefault="00EC40ED">
      <w:pPr>
        <w:rPr>
          <w:rFonts w:ascii="Times New Roman" w:hAnsi="Times New Roman" w:cs="Times New Roman"/>
          <w:sz w:val="24"/>
          <w:szCs w:val="28"/>
        </w:rPr>
      </w:pPr>
      <w:r>
        <w:rPr>
          <w:rFonts w:ascii="Times New Roman" w:hAnsi="Times New Roman" w:cs="Times New Roman"/>
          <w:sz w:val="24"/>
          <w:szCs w:val="28"/>
        </w:rPr>
        <w:t>Errors in the icache can impact the overall performance, correctness, and efficiency of the processor core.</w:t>
      </w:r>
    </w:p>
    <w:p w:rsidR="00520600" w:rsidRDefault="00EC40ED">
      <w:pPr>
        <w:rPr>
          <w:rFonts w:ascii="Times New Roman" w:hAnsi="Times New Roman" w:cs="Times New Roman"/>
          <w:b/>
          <w:bCs/>
          <w:sz w:val="32"/>
          <w:szCs w:val="32"/>
        </w:rPr>
      </w:pPr>
      <w:r>
        <w:rPr>
          <w:rFonts w:ascii="Times New Roman" w:hAnsi="Times New Roman" w:cs="Times New Roman"/>
          <w:b/>
          <w:bCs/>
          <w:sz w:val="32"/>
          <w:szCs w:val="32"/>
        </w:rPr>
        <w:t>Error no. 1:</w:t>
      </w:r>
    </w:p>
    <w:p w:rsidR="00520600" w:rsidRDefault="00EC40ED">
      <w:pPr>
        <w:rPr>
          <w:rFonts w:ascii="Times New Roman" w:hAnsi="Times New Roman" w:cs="Times New Roman"/>
          <w:sz w:val="24"/>
          <w:szCs w:val="24"/>
        </w:rPr>
      </w:pPr>
      <w:r>
        <w:rPr>
          <w:rFonts w:ascii="Times New Roman" w:hAnsi="Times New Roman" w:cs="Times New Roman"/>
          <w:sz w:val="24"/>
          <w:szCs w:val="24"/>
        </w:rPr>
        <w:t>Icache in uetrv_pcore is 4-way associative, which</w:t>
      </w:r>
      <w:r>
        <w:rPr>
          <w:rFonts w:ascii="Times New Roman" w:hAnsi="Times New Roman" w:cs="Times New Roman"/>
          <w:sz w:val="24"/>
          <w:szCs w:val="24"/>
        </w:rPr>
        <w:t xml:space="preserve"> means that it contains 4 sets of cache lines, tag, valid and dirty bits. However, just like dcache, the icache valid bits were initialized as don’t cares. Setting the valid bits as “don’t cares” affects the icache hit which indirectly affects the icache m</w:t>
      </w:r>
      <w:r>
        <w:rPr>
          <w:rFonts w:ascii="Times New Roman" w:hAnsi="Times New Roman" w:cs="Times New Roman"/>
          <w:sz w:val="24"/>
          <w:szCs w:val="24"/>
        </w:rPr>
        <w:t xml:space="preserve">iss. </w:t>
      </w:r>
    </w:p>
    <w:p w:rsidR="00520600" w:rsidRDefault="00EC40ED">
      <w:pPr>
        <w:rPr>
          <w:rFonts w:ascii="Times New Roman" w:hAnsi="Times New Roman" w:cs="Times New Roman"/>
          <w:sz w:val="24"/>
          <w:szCs w:val="24"/>
        </w:rPr>
      </w:pPr>
      <w:r>
        <w:rPr>
          <w:noProof/>
        </w:rPr>
        <w:drawing>
          <wp:inline distT="0" distB="0" distL="0" distR="0">
            <wp:extent cx="5943600" cy="532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943600" cy="532130"/>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Icache contains 4 sets, due to which icache_rd_tag_way(n) where n= 0,1,2,3, n is number of sets and its most significant bit (bit number 31) of icache_rd_tag_way(n) is valid bit.</w:t>
      </w:r>
    </w:p>
    <w:p w:rsidR="00520600" w:rsidRDefault="00EC40ED">
      <w:pPr>
        <w:jc w:val="center"/>
        <w:rPr>
          <w:rFonts w:ascii="Times New Roman" w:hAnsi="Times New Roman" w:cs="Times New Roman"/>
          <w:sz w:val="24"/>
          <w:szCs w:val="24"/>
        </w:rPr>
      </w:pPr>
      <w:r>
        <w:rPr>
          <w:noProof/>
        </w:rPr>
        <w:drawing>
          <wp:inline distT="0" distB="0" distL="0" distR="0">
            <wp:extent cx="5509260" cy="655320"/>
            <wp:effectExtent l="0" t="0" r="0" b="0"/>
            <wp:docPr id="2" name="Picture 13" descr="C:\Users\HP\AppData\Local\Packages\5319275A.WhatsAppDesktop_cv1g1gvanyjgm\TempState\F74909ACE68E51891440E4DA0B65A70C\WhatsApp Image 2025-03-01 at 22.39.16_93b41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 descr="C:\Users\HP\AppData\Local\Packages\5319275A.WhatsAppDesktop_cv1g1gvanyjgm\TempState\F74909ACE68E51891440E4DA0B65A70C\WhatsApp Image 2025-03-01 at 22.39.16_93b41289.jpg"/>
                    <pic:cNvPicPr>
                      <a:picLocks noChangeAspect="1" noChangeArrowheads="1"/>
                    </pic:cNvPicPr>
                  </pic:nvPicPr>
                  <pic:blipFill>
                    <a:blip r:embed="rId6"/>
                    <a:stretch>
                      <a:fillRect/>
                    </a:stretch>
                  </pic:blipFill>
                  <pic:spPr bwMode="auto">
                    <a:xfrm>
                      <a:off x="0" y="0"/>
                      <a:ext cx="5509260" cy="655320"/>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The above code shows cache hit directly affecting icache_hit and in</w:t>
      </w:r>
      <w:r>
        <w:rPr>
          <w:rFonts w:ascii="Times New Roman" w:hAnsi="Times New Roman" w:cs="Times New Roman"/>
          <w:sz w:val="24"/>
          <w:szCs w:val="24"/>
        </w:rPr>
        <w:t>directly affecting the icache_miss.</w:t>
      </w:r>
    </w:p>
    <w:p w:rsidR="00520600" w:rsidRDefault="00520600">
      <w:pPr>
        <w:jc w:val="center"/>
        <w:rPr>
          <w:rFonts w:ascii="Times New Roman" w:hAnsi="Times New Roman" w:cs="Times New Roman"/>
          <w:sz w:val="24"/>
          <w:szCs w:val="24"/>
        </w:rPr>
      </w:pPr>
    </w:p>
    <w:p w:rsidR="00520600" w:rsidRDefault="00520600">
      <w:pPr>
        <w:jc w:val="center"/>
        <w:rPr>
          <w:rFonts w:ascii="Times New Roman" w:hAnsi="Times New Roman" w:cs="Times New Roman"/>
          <w:sz w:val="24"/>
          <w:szCs w:val="24"/>
        </w:rPr>
      </w:pPr>
    </w:p>
    <w:p w:rsidR="00520600" w:rsidRDefault="00EC40ED">
      <w:pPr>
        <w:jc w:val="center"/>
        <w:rPr>
          <w:rFonts w:ascii="Times New Roman" w:hAnsi="Times New Roman" w:cs="Times New Roman"/>
          <w:sz w:val="24"/>
          <w:szCs w:val="24"/>
        </w:rPr>
      </w:pPr>
      <w:r>
        <w:rPr>
          <w:noProof/>
        </w:rPr>
        <w:lastRenderedPageBreak/>
        <w:drawing>
          <wp:inline distT="0" distB="0" distL="0" distR="0">
            <wp:extent cx="5238750" cy="158496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7"/>
                    <a:stretch>
                      <a:fillRect/>
                    </a:stretch>
                  </pic:blipFill>
                  <pic:spPr bwMode="auto">
                    <a:xfrm>
                      <a:off x="0" y="0"/>
                      <a:ext cx="5238750" cy="1584960"/>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The above simulation shows icache_hit as don’t care.</w:t>
      </w:r>
    </w:p>
    <w:p w:rsidR="00520600" w:rsidRDefault="00EC40ED">
      <w:pPr>
        <w:jc w:val="center"/>
        <w:rPr>
          <w:rFonts w:ascii="Times New Roman" w:hAnsi="Times New Roman" w:cs="Times New Roman"/>
          <w:sz w:val="24"/>
          <w:szCs w:val="24"/>
        </w:rPr>
      </w:pPr>
      <w:r>
        <w:rPr>
          <w:noProof/>
        </w:rPr>
        <w:drawing>
          <wp:inline distT="0" distB="0" distL="0" distR="0">
            <wp:extent cx="2400300" cy="10668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8"/>
                    <a:stretch>
                      <a:fillRect/>
                    </a:stretch>
                  </pic:blipFill>
                  <pic:spPr bwMode="auto">
                    <a:xfrm>
                      <a:off x="0" y="0"/>
                      <a:ext cx="2400300" cy="1066800"/>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When testing is done, it shows anomaly which is an error and we need to fix this.</w:t>
      </w:r>
    </w:p>
    <w:p w:rsidR="00520600" w:rsidRDefault="00EC40ED">
      <w:pPr>
        <w:rPr>
          <w:rFonts w:ascii="Times New Roman" w:hAnsi="Times New Roman" w:cs="Times New Roman"/>
          <w:b/>
          <w:sz w:val="28"/>
          <w:szCs w:val="24"/>
        </w:rPr>
      </w:pPr>
      <w:r>
        <w:rPr>
          <w:rFonts w:ascii="Times New Roman" w:hAnsi="Times New Roman" w:cs="Times New Roman"/>
          <w:b/>
          <w:sz w:val="28"/>
          <w:szCs w:val="24"/>
        </w:rPr>
        <w:t>Solution:</w:t>
      </w:r>
    </w:p>
    <w:p w:rsidR="00520600" w:rsidRDefault="00EC40ED">
      <w:pPr>
        <w:rPr>
          <w:rFonts w:ascii="Times New Roman" w:hAnsi="Times New Roman" w:cs="Times New Roman"/>
          <w:sz w:val="24"/>
          <w:szCs w:val="24"/>
        </w:rPr>
      </w:pPr>
      <w:r>
        <w:rPr>
          <w:rFonts w:ascii="Times New Roman" w:hAnsi="Times New Roman" w:cs="Times New Roman"/>
          <w:sz w:val="24"/>
          <w:szCs w:val="24"/>
        </w:rPr>
        <w:t>We modified the code by adding a mux for cache validity.</w:t>
      </w:r>
    </w:p>
    <w:p w:rsidR="00520600" w:rsidRDefault="00EC40ED">
      <w:pPr>
        <w:jc w:val="center"/>
        <w:rPr>
          <w:rFonts w:ascii="Times New Roman" w:hAnsi="Times New Roman" w:cs="Times New Roman"/>
          <w:sz w:val="24"/>
          <w:szCs w:val="24"/>
        </w:rPr>
      </w:pPr>
      <w:r>
        <w:rPr>
          <w:noProof/>
        </w:rPr>
        <w:drawing>
          <wp:inline distT="0" distB="0" distL="0" distR="0">
            <wp:extent cx="3457575" cy="401574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3457575" cy="4015740"/>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lastRenderedPageBreak/>
        <w:t>The always_comb block evaluates conditions based on the MSB (bit 31) of icache_rd_tag_way[x] for each way (0 to 3). If the MSB of a particular cache way is asserted (likely indicating the validity of that cache line), the corresponding valid[x] signal is s</w:t>
      </w:r>
      <w:r>
        <w:rPr>
          <w:rFonts w:ascii="Times New Roman" w:hAnsi="Times New Roman" w:cs="Times New Roman"/>
          <w:sz w:val="24"/>
          <w:szCs w:val="24"/>
        </w:rPr>
        <w:t>et to 1'b1, while all other valid signals are set to 1'b0. This ensures that only one valid signal is active at any time, representing the valid cache way. If none of valid bit of set is 1 and all valid signals are set to default (1'b0), then cache_hit wil</w:t>
      </w:r>
      <w:r>
        <w:rPr>
          <w:rFonts w:ascii="Times New Roman" w:hAnsi="Times New Roman" w:cs="Times New Roman"/>
          <w:sz w:val="24"/>
          <w:szCs w:val="24"/>
        </w:rPr>
        <w:t xml:space="preserve">l not be don’t care which makes icache_hit and icache_miss zero. </w:t>
      </w:r>
    </w:p>
    <w:p w:rsidR="00520600" w:rsidRDefault="00EC40ED">
      <w:pPr>
        <w:jc w:val="center"/>
        <w:rPr>
          <w:rFonts w:ascii="Times New Roman" w:hAnsi="Times New Roman" w:cs="Times New Roman"/>
          <w:sz w:val="24"/>
          <w:szCs w:val="24"/>
        </w:rPr>
      </w:pPr>
      <w:r>
        <w:rPr>
          <w:noProof/>
        </w:rPr>
        <w:drawing>
          <wp:inline distT="0" distB="0" distL="0" distR="0">
            <wp:extent cx="5896610" cy="69532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0"/>
                    <a:stretch>
                      <a:fillRect/>
                    </a:stretch>
                  </pic:blipFill>
                  <pic:spPr bwMode="auto">
                    <a:xfrm>
                      <a:off x="0" y="0"/>
                      <a:ext cx="5896610" cy="695325"/>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 xml:space="preserve">The above code contains the temporary signals (valid0, valid1, valid2 and valid3) coming from the </w:t>
      </w:r>
      <w:proofErr w:type="spellStart"/>
      <w:r>
        <w:rPr>
          <w:rFonts w:ascii="Times New Roman" w:hAnsi="Times New Roman" w:cs="Times New Roman"/>
          <w:sz w:val="24"/>
          <w:szCs w:val="24"/>
        </w:rPr>
        <w:t>muxes</w:t>
      </w:r>
      <w:proofErr w:type="spellEnd"/>
      <w:r>
        <w:rPr>
          <w:rFonts w:ascii="Times New Roman" w:hAnsi="Times New Roman" w:cs="Times New Roman"/>
          <w:sz w:val="24"/>
          <w:szCs w:val="24"/>
        </w:rPr>
        <w:t>. These signals are used in assign statements of cache hits.</w:t>
      </w:r>
    </w:p>
    <w:p w:rsidR="00520600" w:rsidRDefault="00EC40ED">
      <w:pPr>
        <w:rPr>
          <w:rFonts w:ascii="Times New Roman" w:hAnsi="Times New Roman" w:cs="Times New Roman"/>
          <w:sz w:val="24"/>
          <w:szCs w:val="24"/>
        </w:rPr>
      </w:pPr>
      <w:r>
        <w:rPr>
          <w:noProof/>
        </w:rPr>
        <w:drawing>
          <wp:inline distT="0" distB="0" distL="0" distR="0">
            <wp:extent cx="5943600" cy="98806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1"/>
                    <a:stretch>
                      <a:fillRect/>
                    </a:stretch>
                  </pic:blipFill>
                  <pic:spPr bwMode="auto">
                    <a:xfrm>
                      <a:off x="0" y="0"/>
                      <a:ext cx="5943600" cy="988060"/>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 xml:space="preserve">The corrected </w:t>
      </w:r>
      <w:r>
        <w:rPr>
          <w:rFonts w:ascii="Times New Roman" w:hAnsi="Times New Roman" w:cs="Times New Roman"/>
          <w:sz w:val="24"/>
          <w:szCs w:val="24"/>
        </w:rPr>
        <w:t>simulation doesn’t show “don’t cares” as before.</w:t>
      </w:r>
    </w:p>
    <w:p w:rsidR="00520600" w:rsidRDefault="00EC40ED">
      <w:pPr>
        <w:jc w:val="center"/>
        <w:rPr>
          <w:rFonts w:ascii="Times New Roman" w:hAnsi="Times New Roman" w:cs="Times New Roman"/>
          <w:sz w:val="24"/>
          <w:szCs w:val="24"/>
        </w:rPr>
      </w:pPr>
      <w:r>
        <w:rPr>
          <w:noProof/>
        </w:rPr>
        <w:drawing>
          <wp:inline distT="0" distB="0" distL="0" distR="0">
            <wp:extent cx="2400300" cy="103822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2"/>
                    <a:stretch>
                      <a:fillRect/>
                    </a:stretch>
                  </pic:blipFill>
                  <pic:spPr bwMode="auto">
                    <a:xfrm>
                      <a:off x="0" y="0"/>
                      <a:ext cx="2400300" cy="1038225"/>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When testing is done, cache read miss shows success.</w:t>
      </w:r>
    </w:p>
    <w:p w:rsidR="00520600" w:rsidRDefault="00EC40ED">
      <w:pPr>
        <w:rPr>
          <w:rFonts w:ascii="Times New Roman" w:hAnsi="Times New Roman" w:cs="Times New Roman"/>
          <w:b/>
          <w:bCs/>
          <w:sz w:val="32"/>
          <w:szCs w:val="32"/>
        </w:rPr>
      </w:pPr>
      <w:r>
        <w:rPr>
          <w:rFonts w:ascii="Times New Roman" w:hAnsi="Times New Roman" w:cs="Times New Roman"/>
          <w:b/>
          <w:bCs/>
          <w:sz w:val="32"/>
          <w:szCs w:val="32"/>
        </w:rPr>
        <w:t>Error no. 2:</w:t>
      </w:r>
    </w:p>
    <w:p w:rsidR="00520600" w:rsidRDefault="00EC40ED">
      <w:pPr>
        <w:rPr>
          <w:rFonts w:ascii="Times New Roman" w:hAnsi="Times New Roman" w:cs="Times New Roman"/>
          <w:bCs/>
          <w:sz w:val="24"/>
          <w:szCs w:val="32"/>
        </w:rPr>
      </w:pPr>
      <w:r>
        <w:rPr>
          <w:rFonts w:ascii="Times New Roman" w:hAnsi="Times New Roman" w:cs="Times New Roman"/>
          <w:bCs/>
          <w:sz w:val="24"/>
          <w:szCs w:val="32"/>
        </w:rPr>
        <w:t>In icache, we have a variable named “icache_rd_tag_way” and its most significant bit is the valid bit. So, the error that we noticed was re</w:t>
      </w:r>
      <w:r>
        <w:rPr>
          <w:rFonts w:ascii="Times New Roman" w:hAnsi="Times New Roman" w:cs="Times New Roman"/>
          <w:bCs/>
          <w:sz w:val="24"/>
          <w:szCs w:val="32"/>
        </w:rPr>
        <w:t>lated to flushing.</w:t>
      </w:r>
    </w:p>
    <w:p w:rsidR="00520600" w:rsidRDefault="00EC40ED">
      <w:pPr>
        <w:rPr>
          <w:rFonts w:ascii="Times New Roman" w:hAnsi="Times New Roman" w:cs="Times New Roman"/>
          <w:bCs/>
          <w:sz w:val="24"/>
          <w:szCs w:val="32"/>
        </w:rPr>
      </w:pPr>
      <w:r>
        <w:rPr>
          <w:noProof/>
        </w:rPr>
        <w:drawing>
          <wp:inline distT="0" distB="0" distL="0" distR="0">
            <wp:extent cx="5937250" cy="70040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noChangeArrowheads="1"/>
                    </pic:cNvPicPr>
                  </pic:nvPicPr>
                  <pic:blipFill>
                    <a:blip r:embed="rId13"/>
                    <a:stretch>
                      <a:fillRect/>
                    </a:stretch>
                  </pic:blipFill>
                  <pic:spPr bwMode="auto">
                    <a:xfrm>
                      <a:off x="0" y="0"/>
                      <a:ext cx="5937250" cy="700405"/>
                    </a:xfrm>
                    <a:prstGeom prst="rect">
                      <a:avLst/>
                    </a:prstGeom>
                  </pic:spPr>
                </pic:pic>
              </a:graphicData>
            </a:graphic>
          </wp:inline>
        </w:drawing>
      </w:r>
    </w:p>
    <w:p w:rsidR="00520600" w:rsidRDefault="00EC40ED">
      <w:pPr>
        <w:rPr>
          <w:rFonts w:ascii="Times New Roman" w:hAnsi="Times New Roman" w:cs="Times New Roman"/>
          <w:bCs/>
          <w:sz w:val="24"/>
          <w:szCs w:val="32"/>
        </w:rPr>
      </w:pPr>
      <w:r>
        <w:rPr>
          <w:rFonts w:ascii="Times New Roman" w:hAnsi="Times New Roman" w:cs="Times New Roman"/>
          <w:bCs/>
          <w:sz w:val="24"/>
          <w:szCs w:val="32"/>
        </w:rPr>
        <w:t>In flushing, the valid bit is supposed to get 0 (at address 00000000) after flushing but in the above picture it can be seen that the valid bit is still 1 after flushing which needs to be corrected. Similarly, when testing is done, the</w:t>
      </w:r>
      <w:r>
        <w:rPr>
          <w:rFonts w:ascii="Times New Roman" w:hAnsi="Times New Roman" w:cs="Times New Roman"/>
          <w:bCs/>
          <w:sz w:val="24"/>
          <w:szCs w:val="32"/>
        </w:rPr>
        <w:t xml:space="preserve"> result is shown as:</w:t>
      </w:r>
    </w:p>
    <w:p w:rsidR="00520600" w:rsidRDefault="00EC40ED">
      <w:pPr>
        <w:jc w:val="center"/>
        <w:rPr>
          <w:rFonts w:ascii="Times New Roman" w:hAnsi="Times New Roman" w:cs="Times New Roman"/>
          <w:bCs/>
          <w:sz w:val="24"/>
          <w:szCs w:val="32"/>
        </w:rPr>
      </w:pPr>
      <w:r>
        <w:rPr>
          <w:noProof/>
        </w:rPr>
        <w:lastRenderedPageBreak/>
        <w:drawing>
          <wp:inline distT="0" distB="0" distL="0" distR="0">
            <wp:extent cx="2314575" cy="2047875"/>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noChangeArrowheads="1"/>
                    </pic:cNvPicPr>
                  </pic:nvPicPr>
                  <pic:blipFill>
                    <a:blip r:embed="rId14"/>
                    <a:stretch>
                      <a:fillRect/>
                    </a:stretch>
                  </pic:blipFill>
                  <pic:spPr bwMode="auto">
                    <a:xfrm>
                      <a:off x="0" y="0"/>
                      <a:ext cx="2314575" cy="2047875"/>
                    </a:xfrm>
                    <a:prstGeom prst="rect">
                      <a:avLst/>
                    </a:prstGeom>
                  </pic:spPr>
                </pic:pic>
              </a:graphicData>
            </a:graphic>
          </wp:inline>
        </w:drawing>
      </w:r>
    </w:p>
    <w:p w:rsidR="00520600" w:rsidRDefault="00EC40ED">
      <w:pPr>
        <w:rPr>
          <w:rFonts w:ascii="Times New Roman" w:hAnsi="Times New Roman" w:cs="Times New Roman"/>
          <w:sz w:val="24"/>
        </w:rPr>
      </w:pPr>
      <w:r>
        <w:rPr>
          <w:rFonts w:ascii="Times New Roman" w:hAnsi="Times New Roman" w:cs="Times New Roman"/>
          <w:sz w:val="24"/>
        </w:rPr>
        <w:t xml:space="preserve">The testing indicates that the cache flush test is successful, but this conclusion is based solely on the appearance of the "flush done" signal. Whenever the flush done signal appears, the test is considered successful. However, for </w:t>
      </w:r>
      <w:r>
        <w:rPr>
          <w:rFonts w:ascii="Times New Roman" w:hAnsi="Times New Roman" w:cs="Times New Roman"/>
          <w:sz w:val="24"/>
        </w:rPr>
        <w:t>proper validation, we need to run the cache read miss test. This test is performed on the address where data was previously written before flushing. After flushing, the data should be removed from that address. However, since the test shows a failure, it i</w:t>
      </w:r>
      <w:r>
        <w:rPr>
          <w:rFonts w:ascii="Times New Roman" w:hAnsi="Times New Roman" w:cs="Times New Roman"/>
          <w:sz w:val="24"/>
        </w:rPr>
        <w:t>ndicates a cache hit, suggesting that the flushing was not performed correctly.</w:t>
      </w:r>
    </w:p>
    <w:p w:rsidR="00520600" w:rsidRDefault="00EC40ED">
      <w:pPr>
        <w:rPr>
          <w:rFonts w:ascii="Times New Roman" w:hAnsi="Times New Roman" w:cs="Times New Roman"/>
          <w:bCs/>
          <w:sz w:val="24"/>
          <w:szCs w:val="32"/>
        </w:rPr>
      </w:pPr>
      <w:r>
        <w:rPr>
          <w:rFonts w:ascii="Times New Roman" w:hAnsi="Times New Roman" w:cs="Times New Roman"/>
          <w:bCs/>
          <w:sz w:val="24"/>
          <w:szCs w:val="32"/>
        </w:rPr>
        <w:t>The code for flushing is shown as:</w:t>
      </w:r>
    </w:p>
    <w:p w:rsidR="00520600" w:rsidRDefault="00EC40ED">
      <w:pPr>
        <w:jc w:val="center"/>
        <w:rPr>
          <w:rFonts w:ascii="Times New Roman" w:hAnsi="Times New Roman" w:cs="Times New Roman"/>
          <w:bCs/>
          <w:sz w:val="24"/>
          <w:szCs w:val="32"/>
        </w:rPr>
      </w:pPr>
      <w:r>
        <w:rPr>
          <w:noProof/>
        </w:rPr>
        <w:drawing>
          <wp:inline distT="0" distB="0" distL="0" distR="0">
            <wp:extent cx="5067935" cy="306705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noChangeArrowheads="1"/>
                    </pic:cNvPicPr>
                  </pic:nvPicPr>
                  <pic:blipFill>
                    <a:blip r:embed="rId15"/>
                    <a:stretch>
                      <a:fillRect/>
                    </a:stretch>
                  </pic:blipFill>
                  <pic:spPr bwMode="auto">
                    <a:xfrm>
                      <a:off x="0" y="0"/>
                      <a:ext cx="5067935" cy="3067050"/>
                    </a:xfrm>
                    <a:prstGeom prst="rect">
                      <a:avLst/>
                    </a:prstGeom>
                  </pic:spPr>
                </pic:pic>
              </a:graphicData>
            </a:graphic>
          </wp:inline>
        </w:drawing>
      </w:r>
    </w:p>
    <w:p w:rsidR="00520600" w:rsidRDefault="00EC40ED">
      <w:pPr>
        <w:rPr>
          <w:rFonts w:ascii="Times New Roman" w:hAnsi="Times New Roman" w:cs="Times New Roman"/>
          <w:bCs/>
          <w:sz w:val="24"/>
          <w:szCs w:val="32"/>
        </w:rPr>
      </w:pPr>
      <w:r>
        <w:rPr>
          <w:rFonts w:ascii="Times New Roman" w:hAnsi="Times New Roman" w:cs="Times New Roman"/>
          <w:bCs/>
          <w:sz w:val="24"/>
          <w:szCs w:val="32"/>
        </w:rPr>
        <w:t>This code should be modified in order to solve this error.</w:t>
      </w:r>
    </w:p>
    <w:p w:rsidR="00520600" w:rsidRDefault="00EC40ED">
      <w:pPr>
        <w:rPr>
          <w:rFonts w:ascii="Times New Roman" w:hAnsi="Times New Roman" w:cs="Times New Roman"/>
          <w:b/>
          <w:bCs/>
          <w:sz w:val="28"/>
          <w:szCs w:val="32"/>
        </w:rPr>
      </w:pPr>
      <w:r>
        <w:rPr>
          <w:rFonts w:ascii="Times New Roman" w:hAnsi="Times New Roman" w:cs="Times New Roman"/>
          <w:b/>
          <w:bCs/>
          <w:sz w:val="28"/>
          <w:szCs w:val="32"/>
        </w:rPr>
        <w:t>Solution:</w:t>
      </w:r>
    </w:p>
    <w:p w:rsidR="00520600" w:rsidRDefault="00EC40ED">
      <w:pPr>
        <w:rPr>
          <w:rFonts w:ascii="Times New Roman" w:hAnsi="Times New Roman" w:cs="Times New Roman"/>
          <w:bCs/>
          <w:sz w:val="24"/>
          <w:szCs w:val="32"/>
        </w:rPr>
      </w:pPr>
      <w:r>
        <w:rPr>
          <w:rFonts w:ascii="Times New Roman" w:hAnsi="Times New Roman" w:cs="Times New Roman"/>
          <w:bCs/>
          <w:sz w:val="24"/>
          <w:szCs w:val="32"/>
        </w:rPr>
        <w:t xml:space="preserve">We modified the code by adding an “if” statement regarding flushing </w:t>
      </w:r>
      <w:r>
        <w:rPr>
          <w:rFonts w:ascii="Times New Roman" w:hAnsi="Times New Roman" w:cs="Times New Roman"/>
          <w:bCs/>
          <w:sz w:val="24"/>
          <w:szCs w:val="32"/>
        </w:rPr>
        <w:t xml:space="preserve">and </w:t>
      </w:r>
      <w:proofErr w:type="spellStart"/>
      <w:r>
        <w:rPr>
          <w:rFonts w:ascii="Times New Roman" w:hAnsi="Times New Roman" w:cs="Times New Roman"/>
          <w:bCs/>
          <w:sz w:val="24"/>
          <w:szCs w:val="32"/>
        </w:rPr>
        <w:t>wr_en</w:t>
      </w:r>
      <w:proofErr w:type="spellEnd"/>
      <w:r>
        <w:rPr>
          <w:rFonts w:ascii="Times New Roman" w:hAnsi="Times New Roman" w:cs="Times New Roman"/>
          <w:bCs/>
          <w:sz w:val="24"/>
          <w:szCs w:val="32"/>
        </w:rPr>
        <w:t xml:space="preserve"> signal which is shown below:</w:t>
      </w:r>
    </w:p>
    <w:p w:rsidR="00520600" w:rsidRDefault="00520600">
      <w:pPr>
        <w:rPr>
          <w:rFonts w:ascii="Times New Roman" w:hAnsi="Times New Roman" w:cs="Times New Roman"/>
          <w:bCs/>
          <w:sz w:val="24"/>
          <w:szCs w:val="32"/>
        </w:rPr>
      </w:pPr>
    </w:p>
    <w:p w:rsidR="00520600" w:rsidRDefault="00EC40ED">
      <w:pPr>
        <w:jc w:val="center"/>
        <w:rPr>
          <w:rFonts w:ascii="Times New Roman" w:hAnsi="Times New Roman" w:cs="Times New Roman"/>
          <w:sz w:val="24"/>
          <w:szCs w:val="24"/>
        </w:rPr>
      </w:pPr>
      <w:r>
        <w:rPr>
          <w:noProof/>
        </w:rPr>
        <w:lastRenderedPageBreak/>
        <w:drawing>
          <wp:inline distT="0" distB="0" distL="0" distR="0">
            <wp:extent cx="5047615" cy="292417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16"/>
                    <a:stretch>
                      <a:fillRect/>
                    </a:stretch>
                  </pic:blipFill>
                  <pic:spPr bwMode="auto">
                    <a:xfrm>
                      <a:off x="0" y="0"/>
                      <a:ext cx="5047615" cy="2924175"/>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So, now testing will be done to check whether the flushing is showing the valid bit as 0 or 1.</w:t>
      </w:r>
    </w:p>
    <w:p w:rsidR="00520600" w:rsidRDefault="00EC40ED">
      <w:pPr>
        <w:rPr>
          <w:rFonts w:ascii="Times New Roman" w:hAnsi="Times New Roman" w:cs="Times New Roman"/>
          <w:sz w:val="24"/>
          <w:szCs w:val="24"/>
        </w:rPr>
      </w:pPr>
      <w:r>
        <w:rPr>
          <w:noProof/>
        </w:rPr>
        <w:drawing>
          <wp:inline distT="0" distB="0" distL="0" distR="0">
            <wp:extent cx="5943600" cy="673735"/>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noChangeArrowheads="1"/>
                    </pic:cNvPicPr>
                  </pic:nvPicPr>
                  <pic:blipFill>
                    <a:blip r:embed="rId17"/>
                    <a:stretch>
                      <a:fillRect/>
                    </a:stretch>
                  </pic:blipFill>
                  <pic:spPr bwMode="auto">
                    <a:xfrm>
                      <a:off x="0" y="0"/>
                      <a:ext cx="5943600" cy="673735"/>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At address 00000000, it can be seen that the most significant bit which is the valid bit is now 0 indicating that the</w:t>
      </w:r>
      <w:r>
        <w:rPr>
          <w:rFonts w:ascii="Times New Roman" w:hAnsi="Times New Roman" w:cs="Times New Roman"/>
          <w:sz w:val="24"/>
          <w:szCs w:val="24"/>
        </w:rPr>
        <w:t xml:space="preserve"> flushing is working properly.</w:t>
      </w:r>
    </w:p>
    <w:p w:rsidR="00520600" w:rsidRDefault="00EC40ED">
      <w:pPr>
        <w:jc w:val="center"/>
        <w:rPr>
          <w:rFonts w:ascii="Times New Roman" w:hAnsi="Times New Roman" w:cs="Times New Roman"/>
          <w:sz w:val="24"/>
          <w:szCs w:val="24"/>
        </w:rPr>
      </w:pPr>
      <w:r>
        <w:rPr>
          <w:noProof/>
        </w:rPr>
        <w:drawing>
          <wp:inline distT="0" distB="0" distL="0" distR="0">
            <wp:extent cx="2447925" cy="2076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8"/>
                    <a:stretch>
                      <a:fillRect/>
                    </a:stretch>
                  </pic:blipFill>
                  <pic:spPr bwMode="auto">
                    <a:xfrm>
                      <a:off x="0" y="0"/>
                      <a:ext cx="2447925" cy="2076450"/>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This shows that the cache read miss test is also a success, indicating that the data is removed from the address at which it was written at some point. After this, we will be getting a cache miss.</w:t>
      </w:r>
    </w:p>
    <w:p w:rsidR="00520600" w:rsidRDefault="00EC40ED">
      <w:pPr>
        <w:rPr>
          <w:rFonts w:ascii="Times New Roman" w:hAnsi="Times New Roman" w:cs="Times New Roman"/>
          <w:b/>
          <w:bCs/>
          <w:sz w:val="32"/>
          <w:szCs w:val="32"/>
        </w:rPr>
      </w:pPr>
      <w:r>
        <w:rPr>
          <w:rFonts w:ascii="Times New Roman" w:hAnsi="Times New Roman" w:cs="Times New Roman"/>
          <w:b/>
          <w:bCs/>
          <w:sz w:val="32"/>
          <w:szCs w:val="32"/>
        </w:rPr>
        <w:t>Error no. 3:</w:t>
      </w:r>
    </w:p>
    <w:p w:rsidR="00520600" w:rsidRDefault="00EC40ED">
      <w:pPr>
        <w:rPr>
          <w:rFonts w:ascii="Times New Roman" w:hAnsi="Times New Roman" w:cs="Times New Roman"/>
          <w:sz w:val="24"/>
          <w:szCs w:val="24"/>
        </w:rPr>
      </w:pPr>
      <w:r>
        <w:rPr>
          <w:rFonts w:ascii="Times New Roman" w:hAnsi="Times New Roman" w:cs="Times New Roman"/>
          <w:sz w:val="24"/>
          <w:szCs w:val="24"/>
        </w:rPr>
        <w:t>Suppose, we h</w:t>
      </w:r>
      <w:r>
        <w:rPr>
          <w:rFonts w:ascii="Times New Roman" w:hAnsi="Times New Roman" w:cs="Times New Roman"/>
          <w:sz w:val="24"/>
          <w:szCs w:val="24"/>
        </w:rPr>
        <w:t xml:space="preserve">ave an address and it gives us index 0, then we will write the tag and data at that index. But if we get another address of index 0, then we will overwrite the already written tag </w:t>
      </w:r>
      <w:r>
        <w:rPr>
          <w:rFonts w:ascii="Times New Roman" w:hAnsi="Times New Roman" w:cs="Times New Roman"/>
          <w:sz w:val="24"/>
          <w:szCs w:val="24"/>
        </w:rPr>
        <w:lastRenderedPageBreak/>
        <w:t>and data. For this purpose, 4-way associative cache is used in which we have</w:t>
      </w:r>
      <w:r>
        <w:rPr>
          <w:rFonts w:ascii="Times New Roman" w:hAnsi="Times New Roman" w:cs="Times New Roman"/>
          <w:sz w:val="24"/>
          <w:szCs w:val="24"/>
        </w:rPr>
        <w:t xml:space="preserve"> 4 sets at one index. In this way, overwriting isn’t done and new data and tag is stored at different sets. In uetrv_pcore, 4-way associative wasn’t working properly. The code is shown below:</w:t>
      </w:r>
    </w:p>
    <w:p w:rsidR="00520600" w:rsidRDefault="00EC40ED">
      <w:pPr>
        <w:jc w:val="center"/>
        <w:rPr>
          <w:rFonts w:ascii="Times New Roman" w:hAnsi="Times New Roman" w:cs="Times New Roman"/>
          <w:sz w:val="24"/>
          <w:szCs w:val="24"/>
        </w:rPr>
      </w:pPr>
      <w:r>
        <w:rPr>
          <w:noProof/>
        </w:rPr>
        <w:drawing>
          <wp:inline distT="0" distB="0" distL="0" distR="0">
            <wp:extent cx="4543425"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9"/>
                    <a:stretch>
                      <a:fillRect/>
                    </a:stretch>
                  </pic:blipFill>
                  <pic:spPr bwMode="auto">
                    <a:xfrm>
                      <a:off x="0" y="0"/>
                      <a:ext cx="4543425" cy="1562100"/>
                    </a:xfrm>
                    <a:prstGeom prst="rect">
                      <a:avLst/>
                    </a:prstGeom>
                  </pic:spPr>
                </pic:pic>
              </a:graphicData>
            </a:graphic>
          </wp:inline>
        </w:drawing>
      </w:r>
    </w:p>
    <w:p w:rsidR="00520600" w:rsidRDefault="00EC40ED">
      <w:pPr>
        <w:rPr>
          <w:rFonts w:ascii="Times New Roman" w:hAnsi="Times New Roman" w:cs="Times New Roman"/>
          <w:b/>
          <w:sz w:val="28"/>
          <w:szCs w:val="24"/>
        </w:rPr>
      </w:pPr>
      <w:r>
        <w:rPr>
          <w:rFonts w:ascii="Times New Roman" w:hAnsi="Times New Roman" w:cs="Times New Roman"/>
          <w:b/>
          <w:sz w:val="28"/>
          <w:szCs w:val="24"/>
        </w:rPr>
        <w:t>Testbench for test cases:</w:t>
      </w:r>
    </w:p>
    <w:p w:rsidR="00520600" w:rsidRDefault="00EC40ED">
      <w:pPr>
        <w:jc w:val="center"/>
        <w:rPr>
          <w:rFonts w:ascii="Times New Roman" w:hAnsi="Times New Roman" w:cs="Times New Roman"/>
          <w:b/>
          <w:sz w:val="28"/>
          <w:szCs w:val="24"/>
        </w:rPr>
      </w:pPr>
      <w:r>
        <w:rPr>
          <w:noProof/>
        </w:rPr>
        <w:drawing>
          <wp:inline distT="0" distB="0" distL="0" distR="0">
            <wp:extent cx="5943600" cy="5404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0"/>
                    <a:stretch>
                      <a:fillRect/>
                    </a:stretch>
                  </pic:blipFill>
                  <pic:spPr bwMode="auto">
                    <a:xfrm>
                      <a:off x="0" y="0"/>
                      <a:ext cx="5943600" cy="5404485"/>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lastRenderedPageBreak/>
        <w:t>The above Testbench code is used f</w:t>
      </w:r>
      <w:r>
        <w:rPr>
          <w:rFonts w:ascii="Times New Roman" w:hAnsi="Times New Roman" w:cs="Times New Roman"/>
          <w:sz w:val="24"/>
          <w:szCs w:val="24"/>
        </w:rPr>
        <w:t>or testing the associativity. In the above code, first of all, data and tag is written at set 0 of index 0, then it is written at some highest index and afterwards it is written at set 1, 2 and 3 of index 0. Now, none of the data and tag should be replaced</w:t>
      </w:r>
      <w:r>
        <w:rPr>
          <w:rFonts w:ascii="Times New Roman" w:hAnsi="Times New Roman" w:cs="Times New Roman"/>
          <w:sz w:val="24"/>
          <w:szCs w:val="24"/>
        </w:rPr>
        <w:t>, but when the testing is done, it shows different results.</w:t>
      </w:r>
    </w:p>
    <w:p w:rsidR="00520600" w:rsidRDefault="00EC40ED">
      <w:pPr>
        <w:rPr>
          <w:rFonts w:ascii="Times New Roman" w:hAnsi="Times New Roman" w:cs="Times New Roman"/>
          <w:b/>
          <w:sz w:val="28"/>
          <w:szCs w:val="24"/>
        </w:rPr>
      </w:pPr>
      <w:r>
        <w:rPr>
          <w:rFonts w:ascii="Times New Roman" w:hAnsi="Times New Roman" w:cs="Times New Roman"/>
          <w:b/>
          <w:sz w:val="28"/>
          <w:szCs w:val="24"/>
        </w:rPr>
        <w:t>Tag in set 0, 1, 2 and 3:</w:t>
      </w:r>
    </w:p>
    <w:p w:rsidR="00520600" w:rsidRDefault="00EC40ED">
      <w:pPr>
        <w:rPr>
          <w:rFonts w:ascii="Times New Roman" w:hAnsi="Times New Roman" w:cs="Times New Roman"/>
          <w:sz w:val="24"/>
          <w:szCs w:val="24"/>
        </w:rPr>
      </w:pPr>
      <w:r>
        <w:rPr>
          <w:noProof/>
        </w:rPr>
        <w:drawing>
          <wp:inline distT="0" distB="0" distL="0" distR="0">
            <wp:extent cx="6195695" cy="1312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1"/>
                    <a:stretch>
                      <a:fillRect/>
                    </a:stretch>
                  </pic:blipFill>
                  <pic:spPr bwMode="auto">
                    <a:xfrm>
                      <a:off x="0" y="0"/>
                      <a:ext cx="6195695" cy="1312545"/>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Here, it can be seen that the tag in set 0 has the address 80040004 which corresponds the address 0x80008000 defined in test bench</w:t>
      </w:r>
      <w:r>
        <w:rPr>
          <w:rFonts w:ascii="Times New Roman" w:hAnsi="Times New Roman" w:cs="Times New Roman"/>
          <w:sz w:val="24"/>
          <w:szCs w:val="24"/>
        </w:rPr>
        <w:t>. This kind of error is noticed for set 0, 1, 2 and 3, which needs to be resolved.</w:t>
      </w:r>
    </w:p>
    <w:p w:rsidR="00520600" w:rsidRDefault="00EC40ED">
      <w:pPr>
        <w:rPr>
          <w:rFonts w:ascii="Times New Roman" w:hAnsi="Times New Roman" w:cs="Times New Roman"/>
          <w:b/>
          <w:sz w:val="28"/>
          <w:szCs w:val="24"/>
        </w:rPr>
      </w:pPr>
      <w:r>
        <w:rPr>
          <w:rFonts w:ascii="Times New Roman" w:hAnsi="Times New Roman" w:cs="Times New Roman"/>
          <w:b/>
          <w:sz w:val="28"/>
          <w:szCs w:val="24"/>
        </w:rPr>
        <w:t>Data in set 0, 1, 2 and 3:</w:t>
      </w:r>
    </w:p>
    <w:p w:rsidR="00520600" w:rsidRDefault="00EC40ED">
      <w:pPr>
        <w:rPr>
          <w:rFonts w:ascii="Times New Roman" w:hAnsi="Times New Roman" w:cs="Times New Roman"/>
          <w:sz w:val="24"/>
          <w:szCs w:val="24"/>
        </w:rPr>
      </w:pPr>
      <w:r>
        <w:rPr>
          <w:rFonts w:ascii="Times New Roman" w:hAnsi="Times New Roman" w:cs="Times New Roman"/>
          <w:sz w:val="24"/>
          <w:szCs w:val="24"/>
        </w:rPr>
        <w:t>Similarly, this kind of error was also shown for data in set 0, 1, 2 and 3.</w:t>
      </w:r>
    </w:p>
    <w:p w:rsidR="00520600" w:rsidRDefault="00EC40ED">
      <w:pPr>
        <w:rPr>
          <w:rFonts w:ascii="Times New Roman" w:hAnsi="Times New Roman" w:cs="Times New Roman"/>
          <w:sz w:val="24"/>
          <w:szCs w:val="24"/>
        </w:rPr>
      </w:pPr>
      <w:r>
        <w:rPr>
          <w:noProof/>
        </w:rPr>
        <w:drawing>
          <wp:inline distT="0" distB="0" distL="0" distR="0">
            <wp:extent cx="5943600" cy="3290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2"/>
                    <a:stretch>
                      <a:fillRect/>
                    </a:stretch>
                  </pic:blipFill>
                  <pic:spPr bwMode="auto">
                    <a:xfrm>
                      <a:off x="0" y="0"/>
                      <a:ext cx="5943600" cy="3290570"/>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In the above picture, data in set 0 is different from the one defined in the test cases indicating that associativity behaviour isn’t done properly.</w:t>
      </w:r>
    </w:p>
    <w:p w:rsidR="00520600" w:rsidRDefault="00EC40ED">
      <w:pPr>
        <w:rPr>
          <w:rFonts w:ascii="Times New Roman" w:hAnsi="Times New Roman" w:cs="Times New Roman"/>
          <w:b/>
          <w:sz w:val="28"/>
          <w:szCs w:val="24"/>
        </w:rPr>
      </w:pPr>
      <w:r>
        <w:rPr>
          <w:rFonts w:ascii="Times New Roman" w:hAnsi="Times New Roman" w:cs="Times New Roman"/>
          <w:b/>
          <w:sz w:val="28"/>
          <w:szCs w:val="24"/>
        </w:rPr>
        <w:t>Solution:</w:t>
      </w:r>
    </w:p>
    <w:p w:rsidR="00520600" w:rsidRDefault="00EC40ED">
      <w:pPr>
        <w:rPr>
          <w:rFonts w:ascii="Times New Roman" w:hAnsi="Times New Roman" w:cs="Times New Roman"/>
          <w:sz w:val="24"/>
          <w:szCs w:val="24"/>
        </w:rPr>
      </w:pPr>
      <w:r>
        <w:rPr>
          <w:rFonts w:ascii="Times New Roman" w:hAnsi="Times New Roman" w:cs="Times New Roman"/>
          <w:sz w:val="24"/>
          <w:szCs w:val="24"/>
        </w:rPr>
        <w:lastRenderedPageBreak/>
        <w:t>The code was modified which is shown below:</w:t>
      </w:r>
    </w:p>
    <w:p w:rsidR="00520600" w:rsidRDefault="00EC40ED">
      <w:pPr>
        <w:rPr>
          <w:rFonts w:ascii="Times New Roman" w:hAnsi="Times New Roman" w:cs="Times New Roman"/>
          <w:sz w:val="24"/>
          <w:szCs w:val="24"/>
        </w:rPr>
      </w:pPr>
      <w:r>
        <w:rPr>
          <w:noProof/>
        </w:rPr>
        <w:drawing>
          <wp:inline distT="0" distB="0" distL="0" distR="0">
            <wp:extent cx="5943600" cy="2033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3"/>
                    <a:stretch>
                      <a:fillRect/>
                    </a:stretch>
                  </pic:blipFill>
                  <pic:spPr bwMode="auto">
                    <a:xfrm>
                      <a:off x="0" y="0"/>
                      <a:ext cx="5943600" cy="2033905"/>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 xml:space="preserve">If the reset signal is active, </w:t>
      </w:r>
      <w:r>
        <w:rPr>
          <w:rStyle w:val="HTMLCode"/>
          <w:rFonts w:ascii="Times New Roman" w:eastAsiaTheme="minorHAnsi" w:hAnsi="Times New Roman" w:cs="Times New Roman"/>
          <w:sz w:val="24"/>
          <w:szCs w:val="24"/>
        </w:rPr>
        <w:t>replace_way_ff</w:t>
      </w:r>
      <w:r>
        <w:rPr>
          <w:rFonts w:ascii="Times New Roman" w:hAnsi="Times New Roman" w:cs="Times New Roman"/>
          <w:sz w:val="24"/>
          <w:szCs w:val="24"/>
        </w:rPr>
        <w:t xml:space="preserve"> is se</w:t>
      </w:r>
      <w:r>
        <w:rPr>
          <w:rFonts w:ascii="Times New Roman" w:hAnsi="Times New Roman" w:cs="Times New Roman"/>
          <w:sz w:val="24"/>
          <w:szCs w:val="24"/>
        </w:rPr>
        <w:t xml:space="preserve">t to </w:t>
      </w:r>
      <w:r>
        <w:rPr>
          <w:rStyle w:val="HTMLCode"/>
          <w:rFonts w:ascii="Times New Roman" w:eastAsiaTheme="minorHAnsi" w:hAnsi="Times New Roman" w:cs="Times New Roman"/>
          <w:sz w:val="24"/>
          <w:szCs w:val="24"/>
        </w:rPr>
        <w:t>0</w:t>
      </w:r>
      <w:r>
        <w:rPr>
          <w:rFonts w:ascii="Times New Roman" w:hAnsi="Times New Roman" w:cs="Times New Roman"/>
          <w:sz w:val="24"/>
          <w:szCs w:val="24"/>
        </w:rPr>
        <w:t xml:space="preserve"> to initialize the system. The next conditions check if the </w:t>
      </w:r>
      <w:r>
        <w:rPr>
          <w:rStyle w:val="Strong"/>
          <w:rFonts w:ascii="Times New Roman" w:hAnsi="Times New Roman" w:cs="Times New Roman"/>
          <w:sz w:val="24"/>
          <w:szCs w:val="24"/>
        </w:rPr>
        <w:t>MSB (bit 31)</w:t>
      </w:r>
      <w:r>
        <w:rPr>
          <w:rFonts w:ascii="Times New Roman" w:hAnsi="Times New Roman" w:cs="Times New Roman"/>
          <w:sz w:val="24"/>
          <w:szCs w:val="24"/>
        </w:rPr>
        <w:t xml:space="preserve"> of all four cache ways is set, meaning all ways are valid, the replacement is assigned to way </w:t>
      </w:r>
      <w:r>
        <w:rPr>
          <w:rStyle w:val="HTMLCode"/>
          <w:rFonts w:ascii="Times New Roman" w:eastAsiaTheme="minorHAnsi" w:hAnsi="Times New Roman" w:cs="Times New Roman"/>
          <w:sz w:val="24"/>
          <w:szCs w:val="24"/>
        </w:rPr>
        <w:t>0</w:t>
      </w:r>
      <w:r>
        <w:rPr>
          <w:rFonts w:ascii="Times New Roman" w:hAnsi="Times New Roman" w:cs="Times New Roman"/>
          <w:sz w:val="24"/>
          <w:szCs w:val="24"/>
        </w:rPr>
        <w:t xml:space="preserve">. If only three ways are valid, way </w:t>
      </w:r>
      <w:r>
        <w:rPr>
          <w:rStyle w:val="HTMLCode"/>
          <w:rFonts w:ascii="Times New Roman" w:eastAsiaTheme="minorHAnsi" w:hAnsi="Times New Roman" w:cs="Times New Roman"/>
          <w:sz w:val="24"/>
          <w:szCs w:val="24"/>
        </w:rPr>
        <w:t>3</w:t>
      </w:r>
      <w:r>
        <w:rPr>
          <w:rFonts w:ascii="Times New Roman" w:hAnsi="Times New Roman" w:cs="Times New Roman"/>
          <w:sz w:val="24"/>
          <w:szCs w:val="24"/>
        </w:rPr>
        <w:t xml:space="preserve"> is chosen for replacement. Similarly, if two</w:t>
      </w:r>
      <w:r>
        <w:rPr>
          <w:rFonts w:ascii="Times New Roman" w:hAnsi="Times New Roman" w:cs="Times New Roman"/>
          <w:sz w:val="24"/>
          <w:szCs w:val="24"/>
        </w:rPr>
        <w:t xml:space="preserve"> specific ways are valid, the replacement is assigned to an available way. If only one way is valid, another way is selected for replacement. If none of these conditions are met, it defaults to replacing way </w:t>
      </w:r>
      <w:r>
        <w:rPr>
          <w:rStyle w:val="HTMLCode"/>
          <w:rFonts w:ascii="Times New Roman" w:eastAsiaTheme="minorHAnsi" w:hAnsi="Times New Roman" w:cs="Times New Roman"/>
          <w:sz w:val="24"/>
          <w:szCs w:val="24"/>
        </w:rPr>
        <w:t>0</w:t>
      </w:r>
      <w:r>
        <w:rPr>
          <w:rFonts w:ascii="Times New Roman" w:hAnsi="Times New Roman" w:cs="Times New Roman"/>
          <w:sz w:val="24"/>
          <w:szCs w:val="24"/>
        </w:rPr>
        <w:t>.</w:t>
      </w:r>
    </w:p>
    <w:p w:rsidR="00520600" w:rsidRDefault="00EC40ED">
      <w:pPr>
        <w:rPr>
          <w:rFonts w:ascii="Times New Roman" w:hAnsi="Times New Roman" w:cs="Times New Roman"/>
          <w:b/>
          <w:sz w:val="28"/>
          <w:szCs w:val="24"/>
        </w:rPr>
      </w:pPr>
      <w:r>
        <w:rPr>
          <w:rFonts w:ascii="Times New Roman" w:hAnsi="Times New Roman" w:cs="Times New Roman"/>
          <w:b/>
          <w:sz w:val="28"/>
          <w:szCs w:val="24"/>
        </w:rPr>
        <w:t>Tag in set 0, 1, 2 and 3:</w:t>
      </w:r>
    </w:p>
    <w:p w:rsidR="00520600" w:rsidRDefault="00EC40ED">
      <w:pPr>
        <w:rPr>
          <w:rFonts w:ascii="Times New Roman" w:hAnsi="Times New Roman" w:cs="Times New Roman"/>
          <w:b/>
          <w:sz w:val="24"/>
          <w:szCs w:val="24"/>
        </w:rPr>
      </w:pPr>
      <w:r>
        <w:rPr>
          <w:rFonts w:ascii="Times New Roman" w:hAnsi="Times New Roman" w:cs="Times New Roman"/>
          <w:b/>
          <w:sz w:val="24"/>
          <w:szCs w:val="24"/>
        </w:rPr>
        <w:t>Icache_tag_ram_modu</w:t>
      </w:r>
      <w:r>
        <w:rPr>
          <w:rFonts w:ascii="Times New Roman" w:hAnsi="Times New Roman" w:cs="Times New Roman"/>
          <w:b/>
          <w:sz w:val="24"/>
          <w:szCs w:val="24"/>
        </w:rPr>
        <w:t>le0:</w:t>
      </w:r>
    </w:p>
    <w:p w:rsidR="00520600" w:rsidRDefault="00EC40ED">
      <w:pPr>
        <w:rPr>
          <w:rFonts w:ascii="Times New Roman" w:hAnsi="Times New Roman" w:cs="Times New Roman"/>
          <w:b/>
          <w:sz w:val="28"/>
          <w:szCs w:val="24"/>
        </w:rPr>
      </w:pPr>
      <w:r>
        <w:rPr>
          <w:noProof/>
        </w:rPr>
        <w:drawing>
          <wp:inline distT="0" distB="0" distL="0" distR="0">
            <wp:extent cx="5943600" cy="1500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4"/>
                    <a:stretch>
                      <a:fillRect/>
                    </a:stretch>
                  </pic:blipFill>
                  <pic:spPr bwMode="auto">
                    <a:xfrm>
                      <a:off x="0" y="0"/>
                      <a:ext cx="5943600" cy="1500505"/>
                    </a:xfrm>
                    <a:prstGeom prst="rect">
                      <a:avLst/>
                    </a:prstGeom>
                  </pic:spPr>
                </pic:pic>
              </a:graphicData>
            </a:graphic>
          </wp:inline>
        </w:drawing>
      </w:r>
    </w:p>
    <w:p w:rsidR="00520600" w:rsidRDefault="00EC40ED">
      <w:pPr>
        <w:rPr>
          <w:rFonts w:ascii="Times New Roman" w:hAnsi="Times New Roman" w:cs="Times New Roman"/>
          <w:b/>
          <w:sz w:val="24"/>
          <w:szCs w:val="24"/>
        </w:rPr>
      </w:pPr>
      <w:r>
        <w:rPr>
          <w:rFonts w:ascii="Times New Roman" w:hAnsi="Times New Roman" w:cs="Times New Roman"/>
          <w:b/>
          <w:sz w:val="24"/>
          <w:szCs w:val="24"/>
        </w:rPr>
        <w:t>Icache_tag_ram_module1:</w:t>
      </w:r>
    </w:p>
    <w:p w:rsidR="00520600" w:rsidRDefault="00EC40ED">
      <w:pPr>
        <w:rPr>
          <w:rFonts w:ascii="Times New Roman" w:hAnsi="Times New Roman" w:cs="Times New Roman"/>
          <w:b/>
          <w:sz w:val="28"/>
          <w:szCs w:val="24"/>
        </w:rPr>
      </w:pPr>
      <w:r>
        <w:rPr>
          <w:noProof/>
        </w:rPr>
        <w:drawing>
          <wp:inline distT="0" distB="0" distL="0" distR="0">
            <wp:extent cx="5943600" cy="1480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5"/>
                    <a:stretch>
                      <a:fillRect/>
                    </a:stretch>
                  </pic:blipFill>
                  <pic:spPr bwMode="auto">
                    <a:xfrm>
                      <a:off x="0" y="0"/>
                      <a:ext cx="5943600" cy="1480820"/>
                    </a:xfrm>
                    <a:prstGeom prst="rect">
                      <a:avLst/>
                    </a:prstGeom>
                  </pic:spPr>
                </pic:pic>
              </a:graphicData>
            </a:graphic>
          </wp:inline>
        </w:drawing>
      </w:r>
    </w:p>
    <w:p w:rsidR="00520600" w:rsidRDefault="00EC40ED">
      <w:pPr>
        <w:rPr>
          <w:rFonts w:ascii="Times New Roman" w:hAnsi="Times New Roman" w:cs="Times New Roman"/>
          <w:b/>
          <w:sz w:val="24"/>
          <w:szCs w:val="24"/>
        </w:rPr>
      </w:pPr>
      <w:r>
        <w:rPr>
          <w:rFonts w:ascii="Times New Roman" w:hAnsi="Times New Roman" w:cs="Times New Roman"/>
          <w:b/>
          <w:sz w:val="24"/>
          <w:szCs w:val="24"/>
        </w:rPr>
        <w:t>Icache_tag_ram_module2:</w:t>
      </w:r>
    </w:p>
    <w:p w:rsidR="00520600" w:rsidRDefault="00EC40ED">
      <w:pPr>
        <w:rPr>
          <w:rFonts w:ascii="Times New Roman" w:hAnsi="Times New Roman" w:cs="Times New Roman"/>
          <w:b/>
          <w:sz w:val="28"/>
          <w:szCs w:val="24"/>
        </w:rPr>
      </w:pPr>
      <w:r>
        <w:rPr>
          <w:noProof/>
        </w:rPr>
        <w:lastRenderedPageBreak/>
        <w:drawing>
          <wp:inline distT="0" distB="0" distL="0" distR="0">
            <wp:extent cx="5943600" cy="1459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6"/>
                    <a:stretch>
                      <a:fillRect/>
                    </a:stretch>
                  </pic:blipFill>
                  <pic:spPr bwMode="auto">
                    <a:xfrm>
                      <a:off x="0" y="0"/>
                      <a:ext cx="5943600" cy="1459865"/>
                    </a:xfrm>
                    <a:prstGeom prst="rect">
                      <a:avLst/>
                    </a:prstGeom>
                  </pic:spPr>
                </pic:pic>
              </a:graphicData>
            </a:graphic>
          </wp:inline>
        </w:drawing>
      </w:r>
    </w:p>
    <w:p w:rsidR="00520600" w:rsidRDefault="00EC40ED">
      <w:pPr>
        <w:rPr>
          <w:rFonts w:ascii="Times New Roman" w:hAnsi="Times New Roman" w:cs="Times New Roman"/>
          <w:b/>
          <w:sz w:val="24"/>
          <w:szCs w:val="24"/>
        </w:rPr>
      </w:pPr>
      <w:r>
        <w:rPr>
          <w:rFonts w:ascii="Times New Roman" w:hAnsi="Times New Roman" w:cs="Times New Roman"/>
          <w:b/>
          <w:sz w:val="24"/>
          <w:szCs w:val="24"/>
        </w:rPr>
        <w:t>Icache_tag_ram_module3:</w:t>
      </w:r>
    </w:p>
    <w:p w:rsidR="00520600" w:rsidRDefault="00EC40ED">
      <w:pPr>
        <w:rPr>
          <w:rFonts w:ascii="Times New Roman" w:hAnsi="Times New Roman" w:cs="Times New Roman"/>
          <w:b/>
          <w:sz w:val="24"/>
          <w:szCs w:val="24"/>
        </w:rPr>
      </w:pPr>
      <w:r>
        <w:rPr>
          <w:noProof/>
        </w:rPr>
        <w:drawing>
          <wp:inline distT="0" distB="0" distL="0" distR="0">
            <wp:extent cx="5943600" cy="1508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7"/>
                    <a:stretch>
                      <a:fillRect/>
                    </a:stretch>
                  </pic:blipFill>
                  <pic:spPr bwMode="auto">
                    <a:xfrm>
                      <a:off x="0" y="0"/>
                      <a:ext cx="5943600" cy="1508125"/>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All of the above tags are in the right sets and in accordance with the defined test cases.</w:t>
      </w:r>
    </w:p>
    <w:p w:rsidR="00520600" w:rsidRDefault="00EC40ED">
      <w:pPr>
        <w:rPr>
          <w:rFonts w:ascii="Times New Roman" w:hAnsi="Times New Roman" w:cs="Times New Roman"/>
          <w:b/>
          <w:sz w:val="28"/>
          <w:szCs w:val="24"/>
        </w:rPr>
      </w:pPr>
      <w:r>
        <w:rPr>
          <w:rFonts w:ascii="Times New Roman" w:hAnsi="Times New Roman" w:cs="Times New Roman"/>
          <w:b/>
          <w:sz w:val="28"/>
          <w:szCs w:val="24"/>
        </w:rPr>
        <w:t>Data in set 0, 1, 2 and 3:</w:t>
      </w:r>
    </w:p>
    <w:p w:rsidR="00520600" w:rsidRDefault="00EC40ED">
      <w:pPr>
        <w:rPr>
          <w:rFonts w:ascii="Times New Roman" w:hAnsi="Times New Roman" w:cs="Times New Roman"/>
          <w:b/>
          <w:sz w:val="24"/>
          <w:szCs w:val="24"/>
        </w:rPr>
      </w:pPr>
      <w:r>
        <w:rPr>
          <w:rFonts w:ascii="Times New Roman" w:hAnsi="Times New Roman" w:cs="Times New Roman"/>
          <w:b/>
          <w:sz w:val="24"/>
          <w:szCs w:val="24"/>
        </w:rPr>
        <w:t>Icache_data_ram_module0:</w:t>
      </w:r>
    </w:p>
    <w:p w:rsidR="00520600" w:rsidRDefault="00EC40ED">
      <w:pPr>
        <w:rPr>
          <w:rFonts w:ascii="Times New Roman" w:hAnsi="Times New Roman" w:cs="Times New Roman"/>
          <w:b/>
          <w:sz w:val="24"/>
          <w:szCs w:val="24"/>
        </w:rPr>
      </w:pPr>
      <w:r>
        <w:rPr>
          <w:noProof/>
        </w:rPr>
        <w:drawing>
          <wp:inline distT="0" distB="0" distL="0" distR="0">
            <wp:extent cx="5943600" cy="3308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8"/>
                    <a:stretch>
                      <a:fillRect/>
                    </a:stretch>
                  </pic:blipFill>
                  <pic:spPr bwMode="auto">
                    <a:xfrm>
                      <a:off x="0" y="0"/>
                      <a:ext cx="5943600" cy="3308350"/>
                    </a:xfrm>
                    <a:prstGeom prst="rect">
                      <a:avLst/>
                    </a:prstGeom>
                  </pic:spPr>
                </pic:pic>
              </a:graphicData>
            </a:graphic>
          </wp:inline>
        </w:drawing>
      </w:r>
    </w:p>
    <w:p w:rsidR="00520600" w:rsidRDefault="00520600">
      <w:pPr>
        <w:rPr>
          <w:rFonts w:ascii="Times New Roman" w:hAnsi="Times New Roman" w:cs="Times New Roman"/>
          <w:b/>
          <w:sz w:val="24"/>
          <w:szCs w:val="24"/>
        </w:rPr>
      </w:pPr>
    </w:p>
    <w:p w:rsidR="00520600" w:rsidRDefault="00EC40ED">
      <w:pPr>
        <w:rPr>
          <w:rFonts w:ascii="Times New Roman" w:hAnsi="Times New Roman" w:cs="Times New Roman"/>
          <w:b/>
          <w:sz w:val="24"/>
          <w:szCs w:val="24"/>
        </w:rPr>
      </w:pPr>
      <w:r>
        <w:rPr>
          <w:rFonts w:ascii="Times New Roman" w:hAnsi="Times New Roman" w:cs="Times New Roman"/>
          <w:b/>
          <w:sz w:val="24"/>
          <w:szCs w:val="24"/>
        </w:rPr>
        <w:lastRenderedPageBreak/>
        <w:t>Icache_data_ram_module1:</w:t>
      </w:r>
    </w:p>
    <w:p w:rsidR="00520600" w:rsidRDefault="00EC40ED">
      <w:pPr>
        <w:rPr>
          <w:rFonts w:ascii="Times New Roman" w:hAnsi="Times New Roman" w:cs="Times New Roman"/>
          <w:b/>
          <w:sz w:val="24"/>
          <w:szCs w:val="24"/>
        </w:rPr>
      </w:pPr>
      <w:r>
        <w:rPr>
          <w:noProof/>
        </w:rPr>
        <w:drawing>
          <wp:inline distT="0" distB="0" distL="0" distR="0">
            <wp:extent cx="5943600" cy="3291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9"/>
                    <a:stretch>
                      <a:fillRect/>
                    </a:stretch>
                  </pic:blipFill>
                  <pic:spPr bwMode="auto">
                    <a:xfrm>
                      <a:off x="0" y="0"/>
                      <a:ext cx="5943600" cy="3291205"/>
                    </a:xfrm>
                    <a:prstGeom prst="rect">
                      <a:avLst/>
                    </a:prstGeom>
                  </pic:spPr>
                </pic:pic>
              </a:graphicData>
            </a:graphic>
          </wp:inline>
        </w:drawing>
      </w:r>
    </w:p>
    <w:p w:rsidR="00520600" w:rsidRDefault="00EC40ED">
      <w:pPr>
        <w:rPr>
          <w:rFonts w:ascii="Times New Roman" w:hAnsi="Times New Roman" w:cs="Times New Roman"/>
          <w:b/>
          <w:sz w:val="24"/>
          <w:szCs w:val="24"/>
        </w:rPr>
      </w:pPr>
      <w:r>
        <w:rPr>
          <w:rFonts w:ascii="Times New Roman" w:hAnsi="Times New Roman" w:cs="Times New Roman"/>
          <w:b/>
          <w:sz w:val="24"/>
          <w:szCs w:val="24"/>
        </w:rPr>
        <w:t>Icache_data_ram_module2:</w:t>
      </w:r>
    </w:p>
    <w:p w:rsidR="00520600" w:rsidRDefault="00EC40ED">
      <w:pPr>
        <w:rPr>
          <w:rFonts w:ascii="Times New Roman" w:hAnsi="Times New Roman" w:cs="Times New Roman"/>
          <w:b/>
          <w:sz w:val="24"/>
          <w:szCs w:val="24"/>
        </w:rPr>
      </w:pPr>
      <w:r>
        <w:rPr>
          <w:noProof/>
        </w:rPr>
        <w:drawing>
          <wp:inline distT="0" distB="0" distL="0" distR="0">
            <wp:extent cx="5943600" cy="3357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0"/>
                    <a:stretch>
                      <a:fillRect/>
                    </a:stretch>
                  </pic:blipFill>
                  <pic:spPr bwMode="auto">
                    <a:xfrm>
                      <a:off x="0" y="0"/>
                      <a:ext cx="5943600" cy="3357245"/>
                    </a:xfrm>
                    <a:prstGeom prst="rect">
                      <a:avLst/>
                    </a:prstGeom>
                  </pic:spPr>
                </pic:pic>
              </a:graphicData>
            </a:graphic>
          </wp:inline>
        </w:drawing>
      </w:r>
    </w:p>
    <w:p w:rsidR="00520600" w:rsidRDefault="00520600">
      <w:pPr>
        <w:rPr>
          <w:rFonts w:ascii="Times New Roman" w:hAnsi="Times New Roman" w:cs="Times New Roman"/>
          <w:b/>
          <w:sz w:val="28"/>
          <w:szCs w:val="24"/>
        </w:rPr>
      </w:pPr>
    </w:p>
    <w:p w:rsidR="00520600" w:rsidRDefault="00520600">
      <w:pPr>
        <w:rPr>
          <w:rFonts w:ascii="Times New Roman" w:hAnsi="Times New Roman" w:cs="Times New Roman"/>
          <w:sz w:val="24"/>
          <w:szCs w:val="24"/>
        </w:rPr>
      </w:pPr>
    </w:p>
    <w:p w:rsidR="00520600" w:rsidRDefault="00EC40ED">
      <w:pPr>
        <w:rPr>
          <w:rFonts w:ascii="Times New Roman" w:hAnsi="Times New Roman" w:cs="Times New Roman"/>
          <w:b/>
          <w:sz w:val="24"/>
          <w:szCs w:val="24"/>
        </w:rPr>
      </w:pPr>
      <w:r>
        <w:rPr>
          <w:rFonts w:ascii="Times New Roman" w:hAnsi="Times New Roman" w:cs="Times New Roman"/>
          <w:b/>
          <w:sz w:val="24"/>
          <w:szCs w:val="24"/>
        </w:rPr>
        <w:lastRenderedPageBreak/>
        <w:t>Icache_data_ram_module3:</w:t>
      </w:r>
    </w:p>
    <w:p w:rsidR="00520600" w:rsidRDefault="00EC40ED">
      <w:pPr>
        <w:rPr>
          <w:rFonts w:ascii="Times New Roman" w:hAnsi="Times New Roman" w:cs="Times New Roman"/>
          <w:b/>
          <w:sz w:val="24"/>
          <w:szCs w:val="24"/>
        </w:rPr>
      </w:pPr>
      <w:r>
        <w:rPr>
          <w:noProof/>
        </w:rPr>
        <w:drawing>
          <wp:inline distT="0" distB="0" distL="0" distR="0">
            <wp:extent cx="5943600" cy="3346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1"/>
                    <a:stretch>
                      <a:fillRect/>
                    </a:stretch>
                  </pic:blipFill>
                  <pic:spPr bwMode="auto">
                    <a:xfrm>
                      <a:off x="0" y="0"/>
                      <a:ext cx="5943600" cy="3346450"/>
                    </a:xfrm>
                    <a:prstGeom prst="rect">
                      <a:avLst/>
                    </a:prstGeom>
                  </pic:spPr>
                </pic:pic>
              </a:graphicData>
            </a:graphic>
          </wp:inline>
        </w:drawing>
      </w:r>
    </w:p>
    <w:p w:rsidR="00520600" w:rsidRDefault="00EC40ED">
      <w:pPr>
        <w:rPr>
          <w:rFonts w:ascii="Times New Roman" w:hAnsi="Times New Roman" w:cs="Times New Roman"/>
          <w:sz w:val="24"/>
          <w:szCs w:val="24"/>
        </w:rPr>
      </w:pPr>
      <w:r>
        <w:rPr>
          <w:rFonts w:ascii="Times New Roman" w:hAnsi="Times New Roman" w:cs="Times New Roman"/>
          <w:sz w:val="24"/>
          <w:szCs w:val="24"/>
        </w:rPr>
        <w:t>All of the above data are in the right sets and in accordance with the defined test cases.</w:t>
      </w:r>
    </w:p>
    <w:p w:rsidR="00520600" w:rsidRDefault="00520600">
      <w:pPr>
        <w:rPr>
          <w:rFonts w:ascii="Times New Roman" w:hAnsi="Times New Roman" w:cs="Times New Roman"/>
          <w:sz w:val="24"/>
          <w:szCs w:val="24"/>
        </w:rPr>
      </w:pPr>
    </w:p>
    <w:sectPr w:rsidR="00520600">
      <w:pgSz w:w="12240" w:h="15840"/>
      <w:pgMar w:top="1440" w:right="1440" w:bottom="1440" w:left="1440"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05250"/>
    <w:multiLevelType w:val="multilevel"/>
    <w:tmpl w:val="38D257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7F385F4D"/>
    <w:multiLevelType w:val="multilevel"/>
    <w:tmpl w:val="CA2815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600"/>
    <w:rsid w:val="00520600"/>
    <w:rsid w:val="00EC40E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A5CD9"/>
  <w15:docId w15:val="{317AC39C-ACFC-4CE0-9455-DCF97538C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0F8"/>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qFormat/>
    <w:rsid w:val="008E291E"/>
    <w:rPr>
      <w:rFonts w:ascii="Courier New" w:eastAsia="Times New Roman" w:hAnsi="Courier New" w:cs="Courier New"/>
      <w:sz w:val="20"/>
      <w:szCs w:val="20"/>
    </w:rPr>
  </w:style>
  <w:style w:type="character" w:styleId="Strong">
    <w:name w:val="Strong"/>
    <w:basedOn w:val="DefaultParagraphFont"/>
    <w:uiPriority w:val="22"/>
    <w:qFormat/>
    <w:rsid w:val="00292DEA"/>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7120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Pages>11</Pages>
  <Words>959</Words>
  <Characters>5471</Characters>
  <Application>Microsoft Office Word</Application>
  <DocSecurity>0</DocSecurity>
  <Lines>45</Lines>
  <Paragraphs>12</Paragraphs>
  <ScaleCrop>false</ScaleCrop>
  <Company/>
  <LinksUpToDate>false</LinksUpToDate>
  <CharactersWithSpaces>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dc:description/>
  <cp:lastModifiedBy>HP</cp:lastModifiedBy>
  <cp:revision>6</cp:revision>
  <dcterms:created xsi:type="dcterms:W3CDTF">2025-03-01T18:35:00Z</dcterms:created>
  <dcterms:modified xsi:type="dcterms:W3CDTF">2025-03-06T08:30:00Z</dcterms:modified>
  <dc:language>en-US</dc:language>
</cp:coreProperties>
</file>